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8949C7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8949C7">
                      <w:rPr>
                        <w:rStyle w:val="Style9"/>
                      </w:rPr>
                      <w:t>internet technologies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331B81">
                      <w:rPr>
                        <w:lang w:val="en-US"/>
                      </w:rPr>
                      <w:t>3</w:t>
                    </w:r>
                    <w:r w:rsidR="008949C7">
                      <w:rPr>
                        <w:lang w:val="en-US"/>
                      </w:rPr>
                      <w:t>7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8949C7" w:rsidRPr="008949C7" w:rsidRDefault="00FB60FB" w:rsidP="008949C7">
                <w:pPr>
                  <w:ind w:firstLine="284"/>
                  <w:jc w:val="both"/>
                </w:pPr>
                <w:r w:rsidRPr="00C97115">
                  <w:rPr>
                    <w:sz w:val="28"/>
                    <w:szCs w:val="28"/>
                    <w:lang w:val="en-US"/>
                  </w:rPr>
                  <w:t>Annotation</w:t>
                </w:r>
                <w:r w:rsidRPr="00C97115">
                  <w:rPr>
                    <w:sz w:val="28"/>
                    <w:szCs w:val="28"/>
                  </w:rPr>
                  <w:t>:</w:t>
                </w:r>
                <w:r>
                  <w:t xml:space="preserve"> </w:t>
                </w:r>
                <w:r w:rsidR="008949C7" w:rsidRPr="008949C7">
                  <w:t>The subject “Internet Technologies” is based on the previous disciplines like Web design, Object-oriented programm</w:t>
                </w:r>
                <w:r w:rsidR="008949C7">
                  <w:t>ing 1&amp;</w:t>
                </w:r>
                <w:r w:rsidR="008949C7" w:rsidRPr="008949C7">
                  <w:t xml:space="preserve">2 and Computer networks and Internet. The purpose is to present the knowledge of different “client” side technologies like HTML, CSS, JavaScript (AJAX, </w:t>
                </w:r>
                <w:proofErr w:type="spellStart"/>
                <w:r w:rsidR="008949C7" w:rsidRPr="008949C7">
                  <w:t>AQuery</w:t>
                </w:r>
                <w:proofErr w:type="spellEnd"/>
                <w:r w:rsidR="008949C7" w:rsidRPr="008949C7">
                  <w:t>). Server side technology Java EE and Java Web container – Apache Tomcat. The students will learn how to build advanced web applications with modern technologies and approaches.</w:t>
                </w:r>
              </w:p>
              <w:p w:rsidR="00EE7B4A" w:rsidRPr="00EE7B4A" w:rsidRDefault="00EE7B4A" w:rsidP="00EE7B4A">
                <w:pPr>
                  <w:spacing w:line="260" w:lineRule="auto"/>
                  <w:ind w:firstLine="709"/>
                  <w:jc w:val="both"/>
                </w:pP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8949C7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HTML</w:t>
                </w:r>
              </w:p>
              <w:p w:rsidR="00FB60FB" w:rsidRPr="00287198" w:rsidRDefault="008949C7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CSS</w:t>
                </w:r>
              </w:p>
              <w:p w:rsidR="00441879" w:rsidRPr="00AC2B56" w:rsidRDefault="008949C7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JavaScript</w:t>
                </w:r>
              </w:p>
              <w:p w:rsidR="00AC2B56" w:rsidRPr="00AC2B56" w:rsidRDefault="008949C7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Server side technology Java EE</w:t>
                </w:r>
              </w:p>
              <w:p w:rsidR="00AC2B56" w:rsidRPr="00AC2B56" w:rsidRDefault="008949C7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Java Web container</w:t>
                </w:r>
              </w:p>
              <w:p w:rsidR="00FB60FB" w:rsidRPr="00FB60FB" w:rsidRDefault="00F12311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B0960"/>
    <w:rsid w:val="00142F6A"/>
    <w:rsid w:val="001A0C7A"/>
    <w:rsid w:val="0023566F"/>
    <w:rsid w:val="00254A63"/>
    <w:rsid w:val="0027140B"/>
    <w:rsid w:val="00287198"/>
    <w:rsid w:val="002D5849"/>
    <w:rsid w:val="00331B81"/>
    <w:rsid w:val="00332D9B"/>
    <w:rsid w:val="00401492"/>
    <w:rsid w:val="00441879"/>
    <w:rsid w:val="00463A34"/>
    <w:rsid w:val="004C1F3A"/>
    <w:rsid w:val="00542244"/>
    <w:rsid w:val="005542A7"/>
    <w:rsid w:val="00571F54"/>
    <w:rsid w:val="005B4AFC"/>
    <w:rsid w:val="00617CB7"/>
    <w:rsid w:val="006911C6"/>
    <w:rsid w:val="006B170D"/>
    <w:rsid w:val="006F3499"/>
    <w:rsid w:val="00765A23"/>
    <w:rsid w:val="00791F88"/>
    <w:rsid w:val="007A3835"/>
    <w:rsid w:val="00837A50"/>
    <w:rsid w:val="008949C7"/>
    <w:rsid w:val="00910DB6"/>
    <w:rsid w:val="00944896"/>
    <w:rsid w:val="00967184"/>
    <w:rsid w:val="009817F3"/>
    <w:rsid w:val="009B5254"/>
    <w:rsid w:val="009E425D"/>
    <w:rsid w:val="00A348FE"/>
    <w:rsid w:val="00A53E7E"/>
    <w:rsid w:val="00AC2B56"/>
    <w:rsid w:val="00AE5FE7"/>
    <w:rsid w:val="00B43A54"/>
    <w:rsid w:val="00C606DE"/>
    <w:rsid w:val="00C93E23"/>
    <w:rsid w:val="00C97115"/>
    <w:rsid w:val="00D16542"/>
    <w:rsid w:val="00DD6758"/>
    <w:rsid w:val="00E574C2"/>
    <w:rsid w:val="00E614C7"/>
    <w:rsid w:val="00EA4AEE"/>
    <w:rsid w:val="00EC5B3C"/>
    <w:rsid w:val="00EE7B4A"/>
    <w:rsid w:val="00F12311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373BC9"/>
    <w:rsid w:val="00524D42"/>
    <w:rsid w:val="007111B8"/>
    <w:rsid w:val="00AC2F4B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2017-11-02T08:03:00Z</dcterms:created>
  <dcterms:modified xsi:type="dcterms:W3CDTF">2017-11-02T08:03:00Z</dcterms:modified>
</cp:coreProperties>
</file>