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lang w:val="en-US" w:eastAsia="bg-BG"/>
        </w:rPr>
      </w:sdtEndPr>
      <w:sdtContent>
        <w:tbl>
          <w:tblPr>
            <w:tblStyle w:val="TableGrid"/>
            <w:tblW w:w="0" w:type="auto"/>
            <w:tblLook w:val="04A0"/>
          </w:tblPr>
          <w:tblGrid>
            <w:gridCol w:w="9288"/>
          </w:tblGrid>
          <w:tr w:rsidR="00967184" w:rsidTr="007A3835">
            <w:tc>
              <w:tcPr>
                <w:tcW w:w="9288" w:type="dxa"/>
              </w:tcPr>
              <w:p w:rsidR="00967184" w:rsidRDefault="00967184" w:rsidP="00182C9E">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2B6AD3" w:rsidRPr="002B6AD3">
                      <w:rPr>
                        <w:rStyle w:val="Style9"/>
                        <w:sz w:val="28"/>
                      </w:rPr>
                      <w:t>Network Administration</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2B6AD3">
                      <w:rPr>
                        <w:lang w:val="en-US"/>
                      </w:rPr>
                      <w:t>4</w:t>
                    </w:r>
                    <w:r w:rsidR="00182C9E">
                      <w:rPr>
                        <w:lang w:val="en-US"/>
                      </w:rPr>
                      <w:t>0</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7A3835" w:rsidRPr="00D62A29" w:rsidRDefault="002B6AD3" w:rsidP="00DC7BBA">
                <w:pPr>
                  <w:jc w:val="both"/>
                  <w:rPr>
                    <w:lang w:val="en-US"/>
                  </w:rPr>
                </w:pPr>
                <w:r w:rsidRPr="002B6AD3">
                  <w:rPr>
                    <w:sz w:val="28"/>
                    <w:lang w:val="en-US"/>
                  </w:rPr>
                  <w:t>The course aims to introduce students’ knowledge for the methods of administration and protection of local and global computer networks. Questions related to the use of network features, protocols, and tools of Linux, Windows Server and Cisco IOS operating systems to build, configure, and maintain local and Internet networks are presented. Particular attention is paid to the problems associated with network attacks and the protection of network communications. Cloud computing, service, and security issues are also considered</w:t>
                </w:r>
                <w:r>
                  <w:rPr>
                    <w:sz w:val="28"/>
                    <w:lang w:val="en-US"/>
                  </w:rPr>
                  <w:t>.</w:t>
                </w: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2B6AD3" w:rsidRPr="002B6AD3" w:rsidRDefault="002B6AD3" w:rsidP="002B6AD3">
                <w:pPr>
                  <w:pStyle w:val="ListParagraph"/>
                  <w:numPr>
                    <w:ilvl w:val="0"/>
                    <w:numId w:val="1"/>
                  </w:numPr>
                  <w:rPr>
                    <w:lang w:val="en-US"/>
                  </w:rPr>
                </w:pPr>
                <w:r w:rsidRPr="002B6AD3">
                  <w:rPr>
                    <w:lang w:val="en-US"/>
                  </w:rPr>
                  <w:t>Network infrastructures and administration. Stages of design, construction, commissioning and evaluation of network performance.</w:t>
                </w:r>
              </w:p>
              <w:p w:rsidR="002B6AD3" w:rsidRPr="002B6AD3" w:rsidRDefault="002B6AD3" w:rsidP="002B6AD3">
                <w:pPr>
                  <w:pStyle w:val="ListParagraph"/>
                  <w:numPr>
                    <w:ilvl w:val="0"/>
                    <w:numId w:val="1"/>
                  </w:numPr>
                  <w:rPr>
                    <w:lang w:val="en-US"/>
                  </w:rPr>
                </w:pPr>
                <w:r w:rsidRPr="002B6AD3">
                  <w:rPr>
                    <w:lang w:val="en-US"/>
                  </w:rPr>
                  <w:t>Remote administration of computer networks. Protocol SNMPv2 and SNMPv3.</w:t>
                </w:r>
              </w:p>
              <w:p w:rsidR="002B6AD3" w:rsidRPr="002B6AD3" w:rsidRDefault="002B6AD3" w:rsidP="002B6AD3">
                <w:pPr>
                  <w:pStyle w:val="ListParagraph"/>
                  <w:numPr>
                    <w:ilvl w:val="0"/>
                    <w:numId w:val="1"/>
                  </w:numPr>
                  <w:rPr>
                    <w:lang w:val="en-US"/>
                  </w:rPr>
                </w:pPr>
                <w:r w:rsidRPr="002B6AD3">
                  <w:rPr>
                    <w:lang w:val="en-US"/>
                  </w:rPr>
                  <w:t>Control of access to services.</w:t>
                </w:r>
              </w:p>
              <w:p w:rsidR="002B6AD3" w:rsidRPr="002B6AD3" w:rsidRDefault="002B6AD3" w:rsidP="002B6AD3">
                <w:pPr>
                  <w:pStyle w:val="ListParagraph"/>
                  <w:numPr>
                    <w:ilvl w:val="0"/>
                    <w:numId w:val="1"/>
                  </w:numPr>
                  <w:rPr>
                    <w:lang w:val="en-US"/>
                  </w:rPr>
                </w:pPr>
                <w:r w:rsidRPr="002B6AD3">
                  <w:rPr>
                    <w:lang w:val="en-US"/>
                  </w:rPr>
                  <w:t>Access rights to files and directories (Linux, Windows Server).</w:t>
                </w:r>
              </w:p>
              <w:p w:rsidR="002B6AD3" w:rsidRPr="002B6AD3" w:rsidRDefault="002B6AD3" w:rsidP="002B6AD3">
                <w:pPr>
                  <w:pStyle w:val="ListParagraph"/>
                  <w:numPr>
                    <w:ilvl w:val="0"/>
                    <w:numId w:val="1"/>
                  </w:numPr>
                  <w:rPr>
                    <w:lang w:val="en-US"/>
                  </w:rPr>
                </w:pPr>
                <w:r w:rsidRPr="002B6AD3">
                  <w:rPr>
                    <w:lang w:val="en-US"/>
                  </w:rPr>
                  <w:t>Authentication, Authorization and Accounting (AAA). RADIUS and TACACS protocols.</w:t>
                </w:r>
              </w:p>
              <w:p w:rsidR="002B6AD3" w:rsidRPr="002B6AD3" w:rsidRDefault="002B6AD3" w:rsidP="002B6AD3">
                <w:pPr>
                  <w:pStyle w:val="ListParagraph"/>
                  <w:numPr>
                    <w:ilvl w:val="0"/>
                    <w:numId w:val="1"/>
                  </w:numPr>
                  <w:rPr>
                    <w:lang w:val="en-US"/>
                  </w:rPr>
                </w:pPr>
                <w:r w:rsidRPr="002B6AD3">
                  <w:rPr>
                    <w:lang w:val="en-US"/>
                  </w:rPr>
                  <w:t>Network security. Network Attacks. Types of attacks. Traffic monitoring and analysis.</w:t>
                </w:r>
              </w:p>
              <w:p w:rsidR="002B6AD3" w:rsidRPr="002B6AD3" w:rsidRDefault="002B6AD3" w:rsidP="002B6AD3">
                <w:pPr>
                  <w:pStyle w:val="ListParagraph"/>
                  <w:numPr>
                    <w:ilvl w:val="0"/>
                    <w:numId w:val="1"/>
                  </w:numPr>
                  <w:rPr>
                    <w:lang w:val="en-US"/>
                  </w:rPr>
                </w:pPr>
                <w:r w:rsidRPr="002B6AD3">
                  <w:rPr>
                    <w:lang w:val="en-US"/>
                  </w:rPr>
                  <w:t>Intrusion Detection Systems and Intrusion Prevention Systems.</w:t>
                </w:r>
              </w:p>
              <w:p w:rsidR="002B6AD3" w:rsidRPr="002B6AD3" w:rsidRDefault="002B6AD3" w:rsidP="002B6AD3">
                <w:pPr>
                  <w:pStyle w:val="ListParagraph"/>
                  <w:numPr>
                    <w:ilvl w:val="0"/>
                    <w:numId w:val="1"/>
                  </w:numPr>
                  <w:rPr>
                    <w:lang w:val="en-US"/>
                  </w:rPr>
                </w:pPr>
                <w:r w:rsidRPr="002B6AD3">
                  <w:rPr>
                    <w:lang w:val="en-US"/>
                  </w:rPr>
                  <w:t>Traffic control. Firewall architectures.</w:t>
                </w:r>
              </w:p>
              <w:p w:rsidR="002B6AD3" w:rsidRPr="002B6AD3" w:rsidRDefault="002B6AD3" w:rsidP="002B6AD3">
                <w:pPr>
                  <w:pStyle w:val="ListParagraph"/>
                  <w:numPr>
                    <w:ilvl w:val="0"/>
                    <w:numId w:val="1"/>
                  </w:numPr>
                  <w:rPr>
                    <w:lang w:val="en-US"/>
                  </w:rPr>
                </w:pPr>
                <w:r w:rsidRPr="002B6AD3">
                  <w:rPr>
                    <w:lang w:val="en-US"/>
                  </w:rPr>
                  <w:t>Firewall building tools (</w:t>
                </w:r>
                <w:proofErr w:type="spellStart"/>
                <w:r w:rsidRPr="002B6AD3">
                  <w:rPr>
                    <w:lang w:val="en-US"/>
                  </w:rPr>
                  <w:t>iptables</w:t>
                </w:r>
                <w:proofErr w:type="spellEnd"/>
                <w:r w:rsidRPr="002B6AD3">
                  <w:rPr>
                    <w:lang w:val="en-US"/>
                  </w:rPr>
                  <w:t xml:space="preserve"> under Linux, Cisco ACL, </w:t>
                </w:r>
                <w:proofErr w:type="gramStart"/>
                <w:r w:rsidRPr="002B6AD3">
                  <w:rPr>
                    <w:lang w:val="en-US"/>
                  </w:rPr>
                  <w:t>Windows</w:t>
                </w:r>
                <w:proofErr w:type="gramEnd"/>
                <w:r w:rsidRPr="002B6AD3">
                  <w:rPr>
                    <w:lang w:val="en-US"/>
                  </w:rPr>
                  <w:t xml:space="preserve"> Server ACL).</w:t>
                </w:r>
              </w:p>
              <w:p w:rsidR="002B6AD3" w:rsidRPr="002B6AD3" w:rsidRDefault="002B6AD3" w:rsidP="002B6AD3">
                <w:pPr>
                  <w:pStyle w:val="ListParagraph"/>
                  <w:numPr>
                    <w:ilvl w:val="0"/>
                    <w:numId w:val="1"/>
                  </w:numPr>
                  <w:rPr>
                    <w:lang w:val="en-US"/>
                  </w:rPr>
                </w:pPr>
                <w:r w:rsidRPr="002B6AD3">
                  <w:rPr>
                    <w:lang w:val="en-US"/>
                  </w:rPr>
                  <w:t>Sharing network resources. Protocols LDA, NBT, SMB.</w:t>
                </w:r>
              </w:p>
              <w:p w:rsidR="002B6AD3" w:rsidRPr="002B6AD3" w:rsidRDefault="002B6AD3" w:rsidP="002B6AD3">
                <w:pPr>
                  <w:pStyle w:val="ListParagraph"/>
                  <w:numPr>
                    <w:ilvl w:val="0"/>
                    <w:numId w:val="1"/>
                  </w:numPr>
                  <w:rPr>
                    <w:lang w:val="en-US"/>
                  </w:rPr>
                </w:pPr>
                <w:r w:rsidRPr="002B6AD3">
                  <w:rPr>
                    <w:lang w:val="en-US"/>
                  </w:rPr>
                  <w:t>Active Directory architecture. Domain Controllers. Authentication strategies.</w:t>
                </w:r>
              </w:p>
              <w:p w:rsidR="002B6AD3" w:rsidRPr="002B6AD3" w:rsidRDefault="002B6AD3" w:rsidP="002B6AD3">
                <w:pPr>
                  <w:pStyle w:val="ListParagraph"/>
                  <w:numPr>
                    <w:ilvl w:val="0"/>
                    <w:numId w:val="1"/>
                  </w:numPr>
                  <w:rPr>
                    <w:lang w:val="en-US"/>
                  </w:rPr>
                </w:pPr>
                <w:r w:rsidRPr="002B6AD3">
                  <w:rPr>
                    <w:lang w:val="en-US"/>
                  </w:rPr>
                  <w:t>Integrating Linux and MS Active Directory. Samba.</w:t>
                </w:r>
              </w:p>
              <w:p w:rsidR="002B6AD3" w:rsidRPr="002B6AD3" w:rsidRDefault="002B6AD3" w:rsidP="002B6AD3">
                <w:pPr>
                  <w:pStyle w:val="ListParagraph"/>
                  <w:numPr>
                    <w:ilvl w:val="0"/>
                    <w:numId w:val="1"/>
                  </w:numPr>
                  <w:rPr>
                    <w:lang w:val="en-US"/>
                  </w:rPr>
                </w:pPr>
                <w:r w:rsidRPr="002B6AD3">
                  <w:rPr>
                    <w:lang w:val="en-US"/>
                  </w:rPr>
                  <w:t>Administration of cloud services.</w:t>
                </w:r>
              </w:p>
              <w:p w:rsidR="007A3835" w:rsidRPr="00CA31D8" w:rsidRDefault="002B6AD3" w:rsidP="002B6AD3">
                <w:pPr>
                  <w:pStyle w:val="ListParagraph"/>
                  <w:numPr>
                    <w:ilvl w:val="0"/>
                    <w:numId w:val="1"/>
                  </w:numPr>
                  <w:rPr>
                    <w:lang w:val="bg-BG"/>
                  </w:rPr>
                </w:pPr>
                <w:r w:rsidRPr="002B6AD3">
                  <w:rPr>
                    <w:lang w:val="en-US"/>
                  </w:rPr>
                  <w:t>Cloud Computing Security. Windows Azure Access Control Service.</w:t>
                </w:r>
              </w:p>
            </w:tc>
          </w:tr>
        </w:tbl>
      </w:sdtContent>
    </w:sdt>
    <w:p w:rsidR="005542A7" w:rsidRDefault="005542A7"/>
    <w:sectPr w:rsidR="005542A7" w:rsidSect="00C2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82C9E"/>
    <w:rsid w:val="001A0C7A"/>
    <w:rsid w:val="001F7755"/>
    <w:rsid w:val="002B6AD3"/>
    <w:rsid w:val="00350968"/>
    <w:rsid w:val="00463A34"/>
    <w:rsid w:val="004A17F2"/>
    <w:rsid w:val="00530F91"/>
    <w:rsid w:val="00542244"/>
    <w:rsid w:val="00544FC6"/>
    <w:rsid w:val="005542A7"/>
    <w:rsid w:val="00571F54"/>
    <w:rsid w:val="00584011"/>
    <w:rsid w:val="00617CB7"/>
    <w:rsid w:val="00765A23"/>
    <w:rsid w:val="00791F88"/>
    <w:rsid w:val="007A3835"/>
    <w:rsid w:val="007E49C3"/>
    <w:rsid w:val="00840DDE"/>
    <w:rsid w:val="00944896"/>
    <w:rsid w:val="00967184"/>
    <w:rsid w:val="00B43A54"/>
    <w:rsid w:val="00B81DA6"/>
    <w:rsid w:val="00BD5397"/>
    <w:rsid w:val="00C24C1C"/>
    <w:rsid w:val="00D77955"/>
    <w:rsid w:val="00DC7BBA"/>
    <w:rsid w:val="00DD6758"/>
    <w:rsid w:val="00E574C2"/>
    <w:rsid w:val="00F2758D"/>
    <w:rsid w:val="00FA6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085314"/>
    <w:rsid w:val="00373BC9"/>
    <w:rsid w:val="004A298C"/>
    <w:rsid w:val="007220C3"/>
    <w:rsid w:val="00B35B17"/>
    <w:rsid w:val="00CB5628"/>
    <w:rsid w:val="00DF12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628"/>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 w:type="paragraph" w:customStyle="1" w:styleId="4C03125B77E84716B0872D778539BF77">
    <w:name w:val="4C03125B77E84716B0872D778539BF77"/>
    <w:rsid w:val="00CB562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2017-11-02T08:19:00Z</dcterms:created>
  <dcterms:modified xsi:type="dcterms:W3CDTF">2017-11-02T08:19:00Z</dcterms:modified>
</cp:coreProperties>
</file>