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lang w:val="en-US" w:eastAsia="bg-BG"/>
        </w:rPr>
      </w:sdtEndPr>
      <w:sdtContent>
        <w:tbl>
          <w:tblPr>
            <w:tblStyle w:val="TableGrid"/>
            <w:tblW w:w="0" w:type="auto"/>
            <w:tblLook w:val="04A0"/>
          </w:tblPr>
          <w:tblGrid>
            <w:gridCol w:w="9288"/>
          </w:tblGrid>
          <w:tr w:rsidR="00967184" w:rsidTr="007A3835">
            <w:tc>
              <w:tcPr>
                <w:tcW w:w="9288" w:type="dxa"/>
              </w:tcPr>
              <w:p w:rsidR="00967184" w:rsidRDefault="00967184" w:rsidP="00FA6F64">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D77955" w:rsidRPr="00D77955">
                      <w:rPr>
                        <w:rStyle w:val="Style9"/>
                        <w:sz w:val="28"/>
                      </w:rPr>
                      <w:t>Internet Information Retrieval</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584011">
                      <w:rPr>
                        <w:lang w:val="en-US"/>
                      </w:rPr>
                      <w:t>44-a</w:t>
                    </w:r>
                  </w:sdtContent>
                </w:sdt>
              </w:p>
            </w:tc>
          </w:tr>
          <w:tr w:rsidR="007A3835" w:rsidTr="007A3835">
            <w:tc>
              <w:tcPr>
                <w:tcW w:w="9288" w:type="dxa"/>
              </w:tcPr>
              <w:p w:rsidR="00FA6F64" w:rsidRPr="00FA6F64" w:rsidRDefault="007A3835" w:rsidP="00FA6F64">
                <w:pPr>
                  <w:shd w:val="clear" w:color="auto" w:fill="FFFFFF"/>
                  <w:rPr>
                    <w:sz w:val="28"/>
                    <w:lang w:val="en-US"/>
                  </w:rPr>
                </w:pPr>
                <w:r w:rsidRPr="00C1198B">
                  <w:rPr>
                    <w:sz w:val="28"/>
                    <w:lang w:val="en-US"/>
                  </w:rPr>
                  <w:t>Annotation</w:t>
                </w:r>
                <w:r w:rsidRPr="00FA6F64">
                  <w:rPr>
                    <w:sz w:val="28"/>
                    <w:lang w:val="en-US"/>
                  </w:rPr>
                  <w:t xml:space="preserve">: </w:t>
                </w:r>
              </w:p>
              <w:p w:rsidR="007A3835" w:rsidRPr="00D62A29" w:rsidRDefault="00584011" w:rsidP="000E3DA1">
                <w:pPr>
                  <w:rPr>
                    <w:lang w:val="en-US"/>
                  </w:rPr>
                </w:pPr>
                <w:r w:rsidRPr="00584011">
                  <w:rPr>
                    <w:sz w:val="28"/>
                    <w:lang w:val="en-US"/>
                  </w:rPr>
                  <w:t>The course aims to introduce the students to the principles of information retrieval in the Internet. The basic concepts and methods of document retrieval are explored, focusing on contemporary approaches and search algorithms in Web space. Attention is paid to questions related to indexing information, information retrieval models, ratings and queries. The principles of Web search engine building, as well as the features of modern information retrieval systems on the Internet, are explored</w:t>
                </w:r>
              </w:p>
            </w:tc>
          </w:tr>
          <w:tr w:rsidR="007A3835" w:rsidTr="007A3835">
            <w:tc>
              <w:tcPr>
                <w:tcW w:w="9288" w:type="dxa"/>
              </w:tcPr>
              <w:p w:rsidR="007A3835" w:rsidRPr="00806320" w:rsidRDefault="007A3835" w:rsidP="000E3DA1">
                <w:pPr>
                  <w:rPr>
                    <w:lang w:val="en-US"/>
                  </w:rPr>
                </w:pPr>
                <w:r w:rsidRPr="00986F86">
                  <w:rPr>
                    <w:sz w:val="28"/>
                    <w:lang w:val="en-US"/>
                  </w:rPr>
                  <w:t>Main issues of the syllabus content</w:t>
                </w:r>
                <w:r>
                  <w:rPr>
                    <w:lang w:val="bg-BG"/>
                  </w:rPr>
                  <w:t>:</w:t>
                </w:r>
              </w:p>
              <w:p w:rsidR="00584011" w:rsidRPr="00584011" w:rsidRDefault="00584011" w:rsidP="00584011">
                <w:pPr>
                  <w:pStyle w:val="ListParagraph"/>
                  <w:numPr>
                    <w:ilvl w:val="0"/>
                    <w:numId w:val="1"/>
                  </w:numPr>
                  <w:rPr>
                    <w:lang w:val="en-US"/>
                  </w:rPr>
                </w:pPr>
                <w:r w:rsidRPr="00584011">
                  <w:rPr>
                    <w:lang w:val="en-US"/>
                  </w:rPr>
                  <w:t>Basic principles of information retrieval.</w:t>
                </w:r>
              </w:p>
              <w:p w:rsidR="00584011" w:rsidRPr="00584011" w:rsidRDefault="00584011" w:rsidP="00584011">
                <w:pPr>
                  <w:pStyle w:val="ListParagraph"/>
                  <w:numPr>
                    <w:ilvl w:val="0"/>
                    <w:numId w:val="1"/>
                  </w:numPr>
                  <w:rPr>
                    <w:lang w:val="en-US"/>
                  </w:rPr>
                </w:pPr>
                <w:r w:rsidRPr="00584011">
                  <w:rPr>
                    <w:lang w:val="en-US"/>
                  </w:rPr>
                  <w:t>Search Engine Architecture. Main components. Functioning.</w:t>
                </w:r>
              </w:p>
              <w:p w:rsidR="00584011" w:rsidRPr="00584011" w:rsidRDefault="00584011" w:rsidP="00584011">
                <w:pPr>
                  <w:pStyle w:val="ListParagraph"/>
                  <w:numPr>
                    <w:ilvl w:val="0"/>
                    <w:numId w:val="1"/>
                  </w:numPr>
                  <w:rPr>
                    <w:lang w:val="en-US"/>
                  </w:rPr>
                </w:pPr>
                <w:r w:rsidRPr="00584011">
                  <w:rPr>
                    <w:lang w:val="en-US"/>
                  </w:rPr>
                  <w:t>Extracting the web pages. Crawling Web. RSS feeds. Storing retrieved documents.</w:t>
                </w:r>
              </w:p>
              <w:p w:rsidR="00584011" w:rsidRPr="00584011" w:rsidRDefault="00584011" w:rsidP="00584011">
                <w:pPr>
                  <w:pStyle w:val="ListParagraph"/>
                  <w:numPr>
                    <w:ilvl w:val="0"/>
                    <w:numId w:val="1"/>
                  </w:numPr>
                  <w:rPr>
                    <w:lang w:val="en-US"/>
                  </w:rPr>
                </w:pPr>
                <w:r w:rsidRPr="00584011">
                  <w:rPr>
                    <w:lang w:val="en-US"/>
                  </w:rPr>
                  <w:t>Text processing. Evaluation of resultant set.</w:t>
                </w:r>
              </w:p>
              <w:p w:rsidR="00584011" w:rsidRPr="00584011" w:rsidRDefault="00584011" w:rsidP="00584011">
                <w:pPr>
                  <w:pStyle w:val="ListParagraph"/>
                  <w:numPr>
                    <w:ilvl w:val="0"/>
                    <w:numId w:val="1"/>
                  </w:numPr>
                  <w:rPr>
                    <w:lang w:val="en-US"/>
                  </w:rPr>
                </w:pPr>
                <w:r w:rsidRPr="00584011">
                  <w:rPr>
                    <w:lang w:val="en-US"/>
                  </w:rPr>
                  <w:t>Parsing a document. Link analysis.</w:t>
                </w:r>
              </w:p>
              <w:p w:rsidR="00584011" w:rsidRPr="00584011" w:rsidRDefault="00584011" w:rsidP="00584011">
                <w:pPr>
                  <w:pStyle w:val="ListParagraph"/>
                  <w:numPr>
                    <w:ilvl w:val="0"/>
                    <w:numId w:val="1"/>
                  </w:numPr>
                  <w:rPr>
                    <w:lang w:val="en-US"/>
                  </w:rPr>
                </w:pPr>
                <w:r w:rsidRPr="00584011">
                  <w:rPr>
                    <w:lang w:val="en-US"/>
                  </w:rPr>
                  <w:t>Ratings and indexing. Index building. Investment indices. Compression.</w:t>
                </w:r>
              </w:p>
              <w:p w:rsidR="00584011" w:rsidRPr="00584011" w:rsidRDefault="00584011" w:rsidP="00584011">
                <w:pPr>
                  <w:pStyle w:val="ListParagraph"/>
                  <w:numPr>
                    <w:ilvl w:val="0"/>
                    <w:numId w:val="1"/>
                  </w:numPr>
                  <w:rPr>
                    <w:lang w:val="en-US"/>
                  </w:rPr>
                </w:pPr>
                <w:r w:rsidRPr="00584011">
                  <w:rPr>
                    <w:lang w:val="en-US"/>
                  </w:rPr>
                  <w:t>Queries. Transformation and refinement of inquiries. Delivering results.</w:t>
                </w:r>
              </w:p>
              <w:p w:rsidR="00584011" w:rsidRPr="00584011" w:rsidRDefault="00584011" w:rsidP="00584011">
                <w:pPr>
                  <w:pStyle w:val="ListParagraph"/>
                  <w:numPr>
                    <w:ilvl w:val="0"/>
                    <w:numId w:val="1"/>
                  </w:numPr>
                  <w:rPr>
                    <w:lang w:val="en-US"/>
                  </w:rPr>
                </w:pPr>
                <w:r w:rsidRPr="00584011">
                  <w:rPr>
                    <w:lang w:val="en-US"/>
                  </w:rPr>
                  <w:t>Data retrieval models.</w:t>
                </w:r>
              </w:p>
              <w:p w:rsidR="00584011" w:rsidRPr="00584011" w:rsidRDefault="00584011" w:rsidP="00584011">
                <w:pPr>
                  <w:pStyle w:val="ListParagraph"/>
                  <w:numPr>
                    <w:ilvl w:val="0"/>
                    <w:numId w:val="1"/>
                  </w:numPr>
                  <w:rPr>
                    <w:lang w:val="en-US"/>
                  </w:rPr>
                </w:pPr>
                <w:r w:rsidRPr="00584011">
                  <w:rPr>
                    <w:lang w:val="en-US"/>
                  </w:rPr>
                  <w:t>Assessment of search engines.</w:t>
                </w:r>
              </w:p>
              <w:p w:rsidR="00584011" w:rsidRPr="00584011" w:rsidRDefault="00584011" w:rsidP="00584011">
                <w:pPr>
                  <w:pStyle w:val="ListParagraph"/>
                  <w:numPr>
                    <w:ilvl w:val="0"/>
                    <w:numId w:val="1"/>
                  </w:numPr>
                  <w:rPr>
                    <w:lang w:val="en-US"/>
                  </w:rPr>
                </w:pPr>
                <w:r w:rsidRPr="00584011">
                  <w:rPr>
                    <w:lang w:val="en-US"/>
                  </w:rPr>
                  <w:t>Classification and clustering. Spam detection.</w:t>
                </w:r>
              </w:p>
              <w:p w:rsidR="00584011" w:rsidRPr="00584011" w:rsidRDefault="00584011" w:rsidP="00584011">
                <w:pPr>
                  <w:pStyle w:val="ListParagraph"/>
                  <w:numPr>
                    <w:ilvl w:val="0"/>
                    <w:numId w:val="1"/>
                  </w:numPr>
                  <w:rPr>
                    <w:lang w:val="en-US"/>
                  </w:rPr>
                </w:pPr>
                <w:r w:rsidRPr="00584011">
                  <w:rPr>
                    <w:lang w:val="en-US"/>
                  </w:rPr>
                  <w:t>Social demand. Tags. Filtering documents.</w:t>
                </w:r>
              </w:p>
              <w:p w:rsidR="00584011" w:rsidRPr="00584011" w:rsidRDefault="00584011" w:rsidP="00584011">
                <w:pPr>
                  <w:pStyle w:val="ListParagraph"/>
                  <w:numPr>
                    <w:ilvl w:val="0"/>
                    <w:numId w:val="1"/>
                  </w:numPr>
                  <w:rPr>
                    <w:lang w:val="en-US"/>
                  </w:rPr>
                </w:pPr>
                <w:r w:rsidRPr="00584011">
                  <w:rPr>
                    <w:lang w:val="en-US"/>
                  </w:rPr>
                  <w:t>Extracting XML documents. Features.</w:t>
                </w:r>
              </w:p>
              <w:p w:rsidR="00584011" w:rsidRPr="00584011" w:rsidRDefault="00584011" w:rsidP="00584011">
                <w:pPr>
                  <w:pStyle w:val="ListParagraph"/>
                  <w:numPr>
                    <w:ilvl w:val="0"/>
                    <w:numId w:val="1"/>
                  </w:numPr>
                  <w:rPr>
                    <w:lang w:val="en-US"/>
                  </w:rPr>
                </w:pPr>
                <w:r w:rsidRPr="00584011">
                  <w:rPr>
                    <w:lang w:val="en-US"/>
                  </w:rPr>
                  <w:t>Information retrieval systems. LEXIS / NEXIS, SMART, Dialogue, Dow Jones News / Retrieval, INQUERY.</w:t>
                </w:r>
              </w:p>
              <w:p w:rsidR="00584011" w:rsidRPr="00584011" w:rsidRDefault="00584011" w:rsidP="00584011">
                <w:pPr>
                  <w:pStyle w:val="ListParagraph"/>
                  <w:numPr>
                    <w:ilvl w:val="0"/>
                    <w:numId w:val="1"/>
                  </w:numPr>
                  <w:rPr>
                    <w:lang w:val="en-US"/>
                  </w:rPr>
                </w:pPr>
                <w:r w:rsidRPr="00584011">
                  <w:rPr>
                    <w:lang w:val="en-US"/>
                  </w:rPr>
                  <w:t>Google search engine architecture.</w:t>
                </w:r>
              </w:p>
              <w:p w:rsidR="007A3835" w:rsidRPr="00CA31D8" w:rsidRDefault="00584011" w:rsidP="00584011">
                <w:pPr>
                  <w:pStyle w:val="ListParagraph"/>
                  <w:numPr>
                    <w:ilvl w:val="0"/>
                    <w:numId w:val="1"/>
                  </w:numPr>
                  <w:rPr>
                    <w:lang w:val="bg-BG"/>
                  </w:rPr>
                </w:pPr>
                <w:r w:rsidRPr="00584011">
                  <w:rPr>
                    <w:lang w:val="en-US"/>
                  </w:rPr>
                  <w:t>Retrieving multi-media information</w:t>
                </w:r>
              </w:p>
            </w:tc>
          </w:tr>
        </w:tbl>
      </w:sdtContent>
    </w:sdt>
    <w:p w:rsidR="005542A7" w:rsidRDefault="005542A7"/>
    <w:sectPr w:rsidR="005542A7" w:rsidSect="00C24C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1A0C7A"/>
    <w:rsid w:val="001F7755"/>
    <w:rsid w:val="00463A34"/>
    <w:rsid w:val="00472393"/>
    <w:rsid w:val="00530F91"/>
    <w:rsid w:val="00542244"/>
    <w:rsid w:val="005542A7"/>
    <w:rsid w:val="00571F54"/>
    <w:rsid w:val="00584011"/>
    <w:rsid w:val="00617CB7"/>
    <w:rsid w:val="007357D5"/>
    <w:rsid w:val="00765A23"/>
    <w:rsid w:val="00791F88"/>
    <w:rsid w:val="007A3835"/>
    <w:rsid w:val="00944896"/>
    <w:rsid w:val="00967184"/>
    <w:rsid w:val="00B43A54"/>
    <w:rsid w:val="00B81DA6"/>
    <w:rsid w:val="00C24C1C"/>
    <w:rsid w:val="00D77955"/>
    <w:rsid w:val="00DD6758"/>
    <w:rsid w:val="00E574C2"/>
    <w:rsid w:val="00F2758D"/>
    <w:rsid w:val="00FA6F6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5270522">
      <w:bodyDiv w:val="1"/>
      <w:marLeft w:val="0"/>
      <w:marRight w:val="0"/>
      <w:marTop w:val="0"/>
      <w:marBottom w:val="0"/>
      <w:divBdr>
        <w:top w:val="none" w:sz="0" w:space="0" w:color="auto"/>
        <w:left w:val="none" w:sz="0" w:space="0" w:color="auto"/>
        <w:bottom w:val="none" w:sz="0" w:space="0" w:color="auto"/>
        <w:right w:val="none" w:sz="0" w:space="0" w:color="auto"/>
      </w:divBdr>
      <w:divsChild>
        <w:div w:id="1631353240">
          <w:marLeft w:val="0"/>
          <w:marRight w:val="0"/>
          <w:marTop w:val="0"/>
          <w:marBottom w:val="0"/>
          <w:divBdr>
            <w:top w:val="none" w:sz="0" w:space="0" w:color="auto"/>
            <w:left w:val="none" w:sz="0" w:space="0" w:color="auto"/>
            <w:bottom w:val="none" w:sz="0" w:space="0" w:color="auto"/>
            <w:right w:val="none" w:sz="0" w:space="0" w:color="auto"/>
          </w:divBdr>
        </w:div>
        <w:div w:id="1864902960">
          <w:marLeft w:val="0"/>
          <w:marRight w:val="0"/>
          <w:marTop w:val="0"/>
          <w:marBottom w:val="0"/>
          <w:divBdr>
            <w:top w:val="none" w:sz="0" w:space="0" w:color="auto"/>
            <w:left w:val="none" w:sz="0" w:space="0" w:color="auto"/>
            <w:bottom w:val="none" w:sz="0" w:space="0" w:color="auto"/>
            <w:right w:val="none" w:sz="0" w:space="0" w:color="auto"/>
          </w:divBdr>
        </w:div>
        <w:div w:id="942955128">
          <w:marLeft w:val="0"/>
          <w:marRight w:val="0"/>
          <w:marTop w:val="0"/>
          <w:marBottom w:val="0"/>
          <w:divBdr>
            <w:top w:val="none" w:sz="0" w:space="0" w:color="auto"/>
            <w:left w:val="none" w:sz="0" w:space="0" w:color="auto"/>
            <w:bottom w:val="none" w:sz="0" w:space="0" w:color="auto"/>
            <w:right w:val="none" w:sz="0" w:space="0" w:color="auto"/>
          </w:divBdr>
        </w:div>
        <w:div w:id="127887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4A298C"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4A298C"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4A298C"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4A298C"/>
    <w:rsid w:val="007220C3"/>
    <w:rsid w:val="007F3A11"/>
    <w:rsid w:val="00B35B17"/>
    <w:rsid w:val="00DF123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dcterms:created xsi:type="dcterms:W3CDTF">2017-11-02T08:32:00Z</dcterms:created>
  <dcterms:modified xsi:type="dcterms:W3CDTF">2017-11-02T08:32:00Z</dcterms:modified>
</cp:coreProperties>
</file>