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5" w:rsidRPr="00DA6E73" w:rsidRDefault="007A3835" w:rsidP="007A3835">
      <w:pPr>
        <w:spacing w:after="480" w:line="360" w:lineRule="auto"/>
        <w:ind w:left="142"/>
        <w:rPr>
          <w:lang w:val="ru-RU"/>
        </w:rPr>
      </w:pPr>
    </w:p>
    <w:sdt>
      <w:sdtPr>
        <w:rPr>
          <w:color w:val="808080"/>
          <w:lang w:val="bg-BG" w:eastAsia="en-US"/>
        </w:rPr>
        <w:id w:val="1438177635"/>
        <w:placeholder>
          <w:docPart w:val="9E72415D08164F2B972772662F0842C1"/>
        </w:placeholder>
      </w:sdtPr>
      <w:sdtEndPr>
        <w:rPr>
          <w:color w:val="auto"/>
        </w:rPr>
      </w:sdtEndPr>
      <w:sdtContent>
        <w:tbl>
          <w:tblPr>
            <w:tblStyle w:val="TableGrid"/>
            <w:tblW w:w="0" w:type="auto"/>
            <w:tblLook w:val="04A0"/>
          </w:tblPr>
          <w:tblGrid>
            <w:gridCol w:w="9288"/>
          </w:tblGrid>
          <w:tr w:rsidR="00967184" w:rsidTr="007A3835">
            <w:tc>
              <w:tcPr>
                <w:tcW w:w="9288" w:type="dxa"/>
              </w:tcPr>
              <w:p w:rsidR="00967184" w:rsidRDefault="00967184" w:rsidP="00D57AD6">
                <w:pPr>
                  <w:rPr>
                    <w:color w:val="808080"/>
                    <w:lang w:val="bg-BG"/>
                  </w:rPr>
                </w:pPr>
                <w:r w:rsidRPr="00C1198B">
                  <w:rPr>
                    <w:sz w:val="28"/>
                    <w:lang w:val="en-US"/>
                  </w:rPr>
                  <w:t>Discipline</w:t>
                </w:r>
                <w:r>
                  <w:rPr>
                    <w:lang w:val="bg-BG"/>
                  </w:rPr>
                  <w:t xml:space="preserve"> „</w:t>
                </w:r>
                <w:sdt>
                  <w:sdtPr>
                    <w:rPr>
                      <w:rStyle w:val="Style9"/>
                    </w:rPr>
                    <w:alias w:val="Име на дисциплината"/>
                    <w:tag w:val="Име на дисциплината"/>
                    <w:id w:val="-950936686"/>
                    <w:placeholder>
                      <w:docPart w:val="63CD4352E63A4C2CA9081B319C7F6EA7"/>
                    </w:placeholder>
                  </w:sdtPr>
                  <w:sdtEndPr>
                    <w:rPr>
                      <w:rStyle w:val="DefaultParagraphFont"/>
                      <w:i w:val="0"/>
                      <w:caps w:val="0"/>
                      <w:lang w:val="ru-RU"/>
                    </w:rPr>
                  </w:sdtEndPr>
                  <w:sdtContent>
                    <w:r w:rsidR="00D57AD6">
                      <w:rPr>
                        <w:rStyle w:val="Style9"/>
                      </w:rPr>
                      <w:t>office technologies</w:t>
                    </w:r>
                  </w:sdtContent>
                </w:sdt>
                <w:r w:rsidRPr="00675B99">
                  <w:rPr>
                    <w:lang w:val="ru-RU"/>
                  </w:rPr>
                  <w:t>”</w:t>
                </w:r>
                <w:r>
                  <w:rPr>
                    <w:lang w:val="ru-RU"/>
                  </w:rPr>
                  <w:t xml:space="preserve">, </w:t>
                </w:r>
                <w:r w:rsidRPr="00C1198B">
                  <w:rPr>
                    <w:sz w:val="28"/>
                    <w:lang w:val="en-US"/>
                  </w:rPr>
                  <w:t>code</w:t>
                </w:r>
                <w:r>
                  <w:rPr>
                    <w:lang w:val="bg-BG"/>
                  </w:rPr>
                  <w:t>:</w:t>
                </w:r>
                <w:r>
                  <w:rPr>
                    <w:lang w:val="en-US"/>
                  </w:rPr>
                  <w:t> </w:t>
                </w:r>
                <w:sdt>
                  <w:sdtPr>
                    <w:rPr>
                      <w:lang w:val="bg-BG"/>
                    </w:rPr>
                    <w:id w:val="1114721522"/>
                    <w:placeholder>
                      <w:docPart w:val="F1D43897F2C04C29BDE5EF5CDA1A56DE"/>
                    </w:placeholder>
                  </w:sdtPr>
                  <w:sdtContent>
                    <w:r w:rsidR="00D57AD6">
                      <w:rPr>
                        <w:lang w:val="en-US"/>
                      </w:rPr>
                      <w:t>46/47/48 - 1</w:t>
                    </w:r>
                  </w:sdtContent>
                </w:sdt>
              </w:p>
            </w:tc>
          </w:tr>
          <w:tr w:rsidR="00FB60FB" w:rsidTr="007A3835">
            <w:tc>
              <w:tcPr>
                <w:tcW w:w="9288" w:type="dxa"/>
              </w:tcPr>
              <w:p w:rsidR="00D57AD6" w:rsidRPr="003C7C9D" w:rsidRDefault="00FB60FB" w:rsidP="00D57AD6">
                <w:pPr>
                  <w:ind w:firstLine="284"/>
                  <w:rPr>
                    <w:lang w:val="en-US"/>
                  </w:rPr>
                </w:pPr>
                <w:r w:rsidRPr="00C97115">
                  <w:rPr>
                    <w:sz w:val="28"/>
                    <w:szCs w:val="28"/>
                    <w:lang w:val="en-US"/>
                  </w:rPr>
                  <w:t>Annotation</w:t>
                </w:r>
                <w:r w:rsidRPr="00C97115">
                  <w:rPr>
                    <w:sz w:val="28"/>
                    <w:szCs w:val="28"/>
                  </w:rPr>
                  <w:t>:</w:t>
                </w:r>
                <w:r>
                  <w:t xml:space="preserve"> </w:t>
                </w:r>
                <w:r w:rsidR="00D57AD6" w:rsidRPr="003C7C9D">
                  <w:rPr>
                    <w:lang w:val="en-US"/>
                  </w:rPr>
                  <w:t xml:space="preserve">The course </w:t>
                </w:r>
                <w:r w:rsidR="00D57AD6" w:rsidRPr="003C7C9D">
                  <w:t>strive</w:t>
                </w:r>
                <w:r w:rsidR="00D57AD6">
                  <w:t>s</w:t>
                </w:r>
                <w:r w:rsidR="00D57AD6" w:rsidRPr="003C7C9D">
                  <w:t xml:space="preserve"> to create</w:t>
                </w:r>
                <w:r w:rsidR="00D57AD6" w:rsidRPr="003C7C9D">
                  <w:rPr>
                    <w:lang w:val="en-US"/>
                  </w:rPr>
                  <w:t xml:space="preserve"> knowledge and skills in the fields of</w:t>
                </w:r>
                <w:r w:rsidR="00D57AD6">
                  <w:rPr>
                    <w:lang w:val="en-US"/>
                  </w:rPr>
                  <w:t xml:space="preserve"> office technologies.</w:t>
                </w:r>
              </w:p>
              <w:p w:rsidR="00D57AD6" w:rsidRDefault="00D57AD6" w:rsidP="00D57AD6">
                <w:pPr>
                  <w:ind w:firstLine="284"/>
                  <w:jc w:val="both"/>
                  <w:outlineLvl w:val="4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3C7C9D">
                  <w:t>Student will be competent in the concepts of office systems methodologies and capable of applying these concepts in structured and non-structured problems in an office environment. Students will also integrate technical skills to computer hardware and software applications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Pr="00EE127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D57AD6" w:rsidRPr="008C3E1C" w:rsidRDefault="00D57AD6" w:rsidP="00D57AD6">
                <w:pPr>
                  <w:ind w:firstLine="284"/>
                </w:pPr>
                <w:r w:rsidRPr="007C7E8D">
                  <w:rPr>
                    <w:rFonts w:ascii="Arial" w:hAnsi="Arial" w:cs="Arial"/>
                    <w:sz w:val="18"/>
                    <w:szCs w:val="18"/>
                  </w:rPr>
                  <w:t>U</w:t>
                </w:r>
                <w:r w:rsidRPr="00EE127D">
                  <w:t>pon successful completion of the course, the student should be able to</w:t>
                </w:r>
                <w:r>
                  <w:t xml:space="preserve"> a</w:t>
                </w:r>
                <w:r w:rsidRPr="008C3E1C">
                  <w:t>pply knowledge of various software packages to a variety of work settings</w:t>
                </w:r>
                <w:r>
                  <w:t xml:space="preserve"> and to</w:t>
                </w:r>
                <w:r w:rsidRPr="008C3E1C">
                  <w:t xml:space="preserve"> </w:t>
                </w:r>
                <w:r>
                  <w:rPr>
                    <w:color w:val="000000"/>
                    <w:lang w:val="en-US"/>
                  </w:rPr>
                  <w:t>s</w:t>
                </w:r>
                <w:r w:rsidRPr="008C3E1C">
                  <w:rPr>
                    <w:color w:val="000000"/>
                    <w:lang w:val="en-US"/>
                  </w:rPr>
                  <w:t>olve practical engineering problems arising in the today’s office</w:t>
                </w:r>
                <w:r>
                  <w:rPr>
                    <w:color w:val="000000"/>
                    <w:lang w:val="en-US"/>
                  </w:rPr>
                  <w:t>.</w:t>
                </w:r>
              </w:p>
              <w:p w:rsidR="00EE7B4A" w:rsidRPr="00EE7B4A" w:rsidRDefault="00EE7B4A" w:rsidP="00C86B69">
                <w:pPr>
                  <w:spacing w:line="260" w:lineRule="auto"/>
                  <w:ind w:firstLine="284"/>
                  <w:jc w:val="both"/>
                </w:pPr>
              </w:p>
            </w:tc>
          </w:tr>
          <w:tr w:rsidR="00FB60FB" w:rsidTr="007A3835">
            <w:tc>
              <w:tcPr>
                <w:tcW w:w="9288" w:type="dxa"/>
              </w:tcPr>
              <w:p w:rsidR="00FB60FB" w:rsidRPr="00806320" w:rsidRDefault="00FB60FB" w:rsidP="000E3DA1">
                <w:pPr>
                  <w:rPr>
                    <w:lang w:val="en-US"/>
                  </w:rPr>
                </w:pPr>
                <w:r w:rsidRPr="00986F86">
                  <w:rPr>
                    <w:sz w:val="28"/>
                    <w:lang w:val="en-US"/>
                  </w:rPr>
                  <w:t>Main issues of the syllabus content</w:t>
                </w:r>
                <w:r>
                  <w:rPr>
                    <w:lang w:val="bg-BG"/>
                  </w:rPr>
                  <w:t>:</w:t>
                </w:r>
              </w:p>
              <w:p w:rsidR="00FB60FB" w:rsidRPr="009E425D" w:rsidRDefault="00D57AD6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Word processing</w:t>
                </w:r>
              </w:p>
              <w:p w:rsidR="00FB60FB" w:rsidRPr="00287198" w:rsidRDefault="00D57AD6" w:rsidP="007A3835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Desk publishing</w:t>
                </w:r>
              </w:p>
              <w:p w:rsidR="00441879" w:rsidRPr="00063ED0" w:rsidRDefault="00D57AD6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Creation of graphical objects using graphic libraries</w:t>
                </w:r>
              </w:p>
              <w:p w:rsidR="00063ED0" w:rsidRPr="00D57AD6" w:rsidRDefault="00D57AD6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Creating forms, tables and structured documents</w:t>
                </w:r>
              </w:p>
              <w:p w:rsidR="00D57AD6" w:rsidRPr="00D57AD6" w:rsidRDefault="00D57AD6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Exchange documents with external system (Dynamic Data Exchange – DDE / Object Linking and Embedding – OLE)</w:t>
                </w:r>
              </w:p>
              <w:p w:rsidR="00D57AD6" w:rsidRPr="00D57AD6" w:rsidRDefault="00D57AD6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Multimedia: audio comments, video clips</w:t>
                </w:r>
              </w:p>
              <w:p w:rsidR="00D57AD6" w:rsidRPr="00063ED0" w:rsidRDefault="00D57AD6" w:rsidP="000B0960">
                <w:pPr>
                  <w:pStyle w:val="ListParagraph"/>
                  <w:numPr>
                    <w:ilvl w:val="0"/>
                    <w:numId w:val="1"/>
                  </w:numPr>
                  <w:rPr>
                    <w:lang w:val="bg-BG"/>
                  </w:rPr>
                </w:pPr>
                <w:r>
                  <w:rPr>
                    <w:lang w:val="en-US"/>
                  </w:rPr>
                  <w:t>Automated synthesis of documents</w:t>
                </w:r>
              </w:p>
              <w:p w:rsidR="00FB60FB" w:rsidRPr="00FB60FB" w:rsidRDefault="00090B82" w:rsidP="00FB60FB">
                <w:pPr>
                  <w:ind w:left="360"/>
                  <w:rPr>
                    <w:lang w:val="bg-BG"/>
                  </w:rPr>
                </w:pPr>
              </w:p>
            </w:tc>
          </w:tr>
        </w:tbl>
      </w:sdtContent>
    </w:sdt>
    <w:p w:rsidR="005542A7" w:rsidRDefault="005542A7">
      <w:bookmarkStart w:id="0" w:name="_GoBack"/>
      <w:bookmarkEnd w:id="0"/>
    </w:p>
    <w:sectPr w:rsidR="005542A7" w:rsidSect="004C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667"/>
    <w:multiLevelType w:val="hybridMultilevel"/>
    <w:tmpl w:val="FD0C60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22"/>
    <w:multiLevelType w:val="hybridMultilevel"/>
    <w:tmpl w:val="FF9805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B0559"/>
    <w:multiLevelType w:val="hybridMultilevel"/>
    <w:tmpl w:val="AFCA537A"/>
    <w:lvl w:ilvl="0" w:tplc="B6740026">
      <w:start w:val="1"/>
      <w:numFmt w:val="bullet"/>
      <w:lvlText w:val=""/>
      <w:lvlJc w:val="left"/>
      <w:pPr>
        <w:ind w:left="1429" w:hanging="360"/>
      </w:pPr>
      <w:rPr>
        <w:rFonts w:ascii="Symbol Tiger" w:hAnsi="Symbol Tig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835"/>
    <w:rsid w:val="00063ED0"/>
    <w:rsid w:val="00090B82"/>
    <w:rsid w:val="000B0960"/>
    <w:rsid w:val="00142F6A"/>
    <w:rsid w:val="001A0C7A"/>
    <w:rsid w:val="0023566F"/>
    <w:rsid w:val="00254A63"/>
    <w:rsid w:val="0027140B"/>
    <w:rsid w:val="00287198"/>
    <w:rsid w:val="002D5849"/>
    <w:rsid w:val="00331B81"/>
    <w:rsid w:val="00332D9B"/>
    <w:rsid w:val="00401492"/>
    <w:rsid w:val="00441879"/>
    <w:rsid w:val="00463A34"/>
    <w:rsid w:val="004C1F3A"/>
    <w:rsid w:val="00542244"/>
    <w:rsid w:val="005542A7"/>
    <w:rsid w:val="00571F54"/>
    <w:rsid w:val="005B4AFC"/>
    <w:rsid w:val="00617CB7"/>
    <w:rsid w:val="006911C6"/>
    <w:rsid w:val="006B170D"/>
    <w:rsid w:val="006F3499"/>
    <w:rsid w:val="00711AB8"/>
    <w:rsid w:val="00765A23"/>
    <w:rsid w:val="00791F88"/>
    <w:rsid w:val="007A3835"/>
    <w:rsid w:val="00837A50"/>
    <w:rsid w:val="008949C7"/>
    <w:rsid w:val="00910DB6"/>
    <w:rsid w:val="00944896"/>
    <w:rsid w:val="00967184"/>
    <w:rsid w:val="009817F3"/>
    <w:rsid w:val="009B5254"/>
    <w:rsid w:val="009E425D"/>
    <w:rsid w:val="00A15C98"/>
    <w:rsid w:val="00A348FE"/>
    <w:rsid w:val="00A53E7E"/>
    <w:rsid w:val="00AC2B56"/>
    <w:rsid w:val="00AE5FE7"/>
    <w:rsid w:val="00B43A54"/>
    <w:rsid w:val="00C606DE"/>
    <w:rsid w:val="00C86B69"/>
    <w:rsid w:val="00C93E23"/>
    <w:rsid w:val="00C97115"/>
    <w:rsid w:val="00D16542"/>
    <w:rsid w:val="00D57AD6"/>
    <w:rsid w:val="00DD6758"/>
    <w:rsid w:val="00E574C2"/>
    <w:rsid w:val="00E614C7"/>
    <w:rsid w:val="00EA4AEE"/>
    <w:rsid w:val="00EC5B3C"/>
    <w:rsid w:val="00EE7B4A"/>
    <w:rsid w:val="00F12311"/>
    <w:rsid w:val="00F2758D"/>
    <w:rsid w:val="00F40296"/>
    <w:rsid w:val="00FB60FB"/>
    <w:rsid w:val="00FC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E425D"/>
    <w:pPr>
      <w:widowControl w:val="0"/>
      <w:spacing w:line="260" w:lineRule="auto"/>
      <w:ind w:firstLine="720"/>
      <w:jc w:val="both"/>
    </w:pPr>
    <w:rPr>
      <w:snapToGrid w:val="0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9E425D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ranslation">
    <w:name w:val="translation"/>
    <w:basedOn w:val="DefaultParagraphFont"/>
    <w:rsid w:val="009E425D"/>
  </w:style>
  <w:style w:type="paragraph" w:styleId="NormalWeb">
    <w:name w:val="Normal (Web)"/>
    <w:basedOn w:val="Normal"/>
    <w:uiPriority w:val="99"/>
    <w:unhideWhenUsed/>
    <w:rsid w:val="002D5849"/>
    <w:pPr>
      <w:spacing w:before="100" w:beforeAutospacing="1" w:after="100" w:afterAutospacing="1"/>
    </w:pPr>
    <w:rPr>
      <w:lang w:val="en-US"/>
    </w:rPr>
  </w:style>
  <w:style w:type="character" w:customStyle="1" w:styleId="notranslate">
    <w:name w:val="notranslate"/>
    <w:basedOn w:val="DefaultParagraphFont"/>
    <w:rsid w:val="002D5849"/>
  </w:style>
  <w:style w:type="paragraph" w:styleId="BodyText">
    <w:name w:val="Body Text"/>
    <w:basedOn w:val="Normal"/>
    <w:link w:val="BodyTextChar"/>
    <w:uiPriority w:val="99"/>
    <w:semiHidden/>
    <w:unhideWhenUsed/>
    <w:rsid w:val="00142F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F6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835"/>
    <w:rPr>
      <w:color w:val="808080"/>
    </w:rPr>
  </w:style>
  <w:style w:type="character" w:customStyle="1" w:styleId="Style9">
    <w:name w:val="Style9"/>
    <w:basedOn w:val="DefaultParagraphFont"/>
    <w:uiPriority w:val="1"/>
    <w:rsid w:val="007A3835"/>
    <w:rPr>
      <w:rFonts w:ascii="Times New Roman" w:hAnsi="Times New Roman"/>
      <w:i/>
      <w:caps/>
      <w:smallCaps w:val="0"/>
      <w:strike w:val="0"/>
      <w:dstrike w:val="0"/>
      <w:outline w:val="0"/>
      <w:shadow w:val="0"/>
      <w:emboss w:val="0"/>
      <w:imprint w:val="0"/>
      <w:vanish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3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835"/>
    <w:pPr>
      <w:ind w:left="720"/>
      <w:contextualSpacing/>
    </w:pPr>
  </w:style>
  <w:style w:type="table" w:styleId="TableGrid">
    <w:name w:val="Table Grid"/>
    <w:basedOn w:val="TableNormal"/>
    <w:uiPriority w:val="59"/>
    <w:rsid w:val="007A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72415D08164F2B972772662F084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8F713-04B9-4B50-87E4-368FAC289848}"/>
      </w:docPartPr>
      <w:docPartBody>
        <w:p w:rsidR="00E85527" w:rsidRDefault="00B35B17" w:rsidP="00B35B17">
          <w:pPr>
            <w:pStyle w:val="9E72415D08164F2B972772662F0842C1"/>
          </w:pPr>
          <w:r w:rsidRPr="004A4844">
            <w:rPr>
              <w:rStyle w:val="PlaceholderText"/>
            </w:rPr>
            <w:t>Click here to enter text.</w:t>
          </w:r>
        </w:p>
      </w:docPartBody>
    </w:docPart>
    <w:docPart>
      <w:docPartPr>
        <w:name w:val="63CD4352E63A4C2CA9081B319C7F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9C32-4E01-4A9E-8004-1BE41FBA5DD0}"/>
      </w:docPartPr>
      <w:docPartBody>
        <w:p w:rsidR="00E85527" w:rsidRDefault="00B35B17" w:rsidP="00B35B17">
          <w:pPr>
            <w:pStyle w:val="63CD4352E63A4C2CA9081B319C7F6EA7"/>
          </w:pPr>
          <w:r>
            <w:rPr>
              <w:rStyle w:val="PlaceholderText"/>
            </w:rPr>
            <w:t>Напиши тук.</w:t>
          </w:r>
        </w:p>
      </w:docPartBody>
    </w:docPart>
    <w:docPart>
      <w:docPartPr>
        <w:name w:val="F1D43897F2C04C29BDE5EF5CDA1A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4D86D-CB7D-42F1-8F01-52262EE934A6}"/>
      </w:docPartPr>
      <w:docPartBody>
        <w:p w:rsidR="00E85527" w:rsidRDefault="00B35B17" w:rsidP="00B35B17">
          <w:pPr>
            <w:pStyle w:val="F1D43897F2C04C29BDE5EF5CDA1A56DE"/>
          </w:pPr>
          <w:r>
            <w:rPr>
              <w:rStyle w:val="PlaceholderText"/>
            </w:rPr>
            <w:t>Код на дисциплината</w:t>
          </w:r>
          <w:r w:rsidRPr="004A48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35B17"/>
    <w:rsid w:val="002E3C18"/>
    <w:rsid w:val="00373BC9"/>
    <w:rsid w:val="00524D42"/>
    <w:rsid w:val="007111B8"/>
    <w:rsid w:val="00AC2F4B"/>
    <w:rsid w:val="00B35B17"/>
    <w:rsid w:val="00E8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B17"/>
    <w:rPr>
      <w:color w:val="808080"/>
    </w:rPr>
  </w:style>
  <w:style w:type="paragraph" w:customStyle="1" w:styleId="0FEDE116C86D47A785CA67B509E76944">
    <w:name w:val="0FEDE116C86D47A785CA67B509E76944"/>
    <w:rsid w:val="00B35B17"/>
  </w:style>
  <w:style w:type="paragraph" w:customStyle="1" w:styleId="190AF673F94F44998201967BA92E36BA">
    <w:name w:val="190AF673F94F44998201967BA92E36BA"/>
    <w:rsid w:val="00B35B17"/>
  </w:style>
  <w:style w:type="paragraph" w:customStyle="1" w:styleId="9E72415D08164F2B972772662F0842C1">
    <w:name w:val="9E72415D08164F2B972772662F0842C1"/>
    <w:rsid w:val="00B35B17"/>
  </w:style>
  <w:style w:type="paragraph" w:customStyle="1" w:styleId="63CD4352E63A4C2CA9081B319C7F6EA7">
    <w:name w:val="63CD4352E63A4C2CA9081B319C7F6EA7"/>
    <w:rsid w:val="00B35B17"/>
  </w:style>
  <w:style w:type="paragraph" w:customStyle="1" w:styleId="F1D43897F2C04C29BDE5EF5CDA1A56DE">
    <w:name w:val="F1D43897F2C04C29BDE5EF5CDA1A56DE"/>
    <w:rsid w:val="00B35B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DT</cp:lastModifiedBy>
  <cp:revision>2</cp:revision>
  <cp:lastPrinted>2017-10-30T06:07:00Z</cp:lastPrinted>
  <dcterms:created xsi:type="dcterms:W3CDTF">2017-11-02T08:40:00Z</dcterms:created>
  <dcterms:modified xsi:type="dcterms:W3CDTF">2017-11-02T08:40:00Z</dcterms:modified>
</cp:coreProperties>
</file>